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5ED" w:rsidRPr="001F25ED" w:rsidRDefault="001F25ED" w:rsidP="001F25ED">
      <w:pPr>
        <w:widowControl/>
        <w:spacing w:before="150" w:after="75" w:line="345" w:lineRule="atLeast"/>
        <w:ind w:left="345" w:right="75"/>
        <w:jc w:val="left"/>
        <w:outlineLvl w:val="2"/>
        <w:rPr>
          <w:rFonts w:ascii="Tahoma" w:hAnsi="Tahoma" w:cs="Tahoma"/>
          <w:b/>
          <w:bCs/>
          <w:color w:val="FF0000"/>
          <w:kern w:val="0"/>
          <w:sz w:val="24"/>
          <w:szCs w:val="24"/>
        </w:rPr>
      </w:pPr>
      <w:r w:rsidRPr="001F25ED">
        <w:rPr>
          <w:rFonts w:ascii="Tahoma" w:hAnsi="Tahoma" w:cs="Tahoma"/>
          <w:b/>
          <w:bCs/>
          <w:color w:val="FF0000"/>
          <w:kern w:val="0"/>
          <w:sz w:val="24"/>
          <w:szCs w:val="24"/>
        </w:rPr>
        <w:t>Computer Science &amp; Technology (Information Technology)</w:t>
      </w:r>
    </w:p>
    <w:p w:rsidR="001F25ED" w:rsidRDefault="001F25ED" w:rsidP="001F25ED">
      <w:pPr>
        <w:widowControl/>
        <w:spacing w:line="300" w:lineRule="atLeast"/>
        <w:ind w:left="375" w:right="375"/>
        <w:jc w:val="left"/>
        <w:rPr>
          <w:rFonts w:ascii="Tahoma" w:hAnsi="Tahoma" w:cs="Tahoma" w:hint="eastAsia"/>
          <w:color w:val="002B54"/>
          <w:kern w:val="0"/>
          <w:szCs w:val="21"/>
        </w:rPr>
      </w:pPr>
      <w:r w:rsidRPr="001F25ED">
        <w:rPr>
          <w:rFonts w:ascii="Tahoma" w:hAnsi="Tahoma" w:cs="Tahoma"/>
          <w:color w:val="002B54"/>
          <w:kern w:val="0"/>
          <w:szCs w:val="21"/>
        </w:rPr>
        <w:t>This major is to train applied advanced technology talents of computer science and technology disciplines with good quality of scientific, systematic, good grasp of computer science and technology, including computer hardware, software, network and application of the basic theory, basic knowledge, basic skills and methods, to be capable of various types work in information system, control system, computer communication system analysis, design, development, production, and teaching.</w:t>
      </w:r>
      <w:r w:rsidRPr="001F25ED">
        <w:rPr>
          <w:rFonts w:ascii="Tahoma" w:hAnsi="Tahoma" w:cs="Tahoma"/>
          <w:color w:val="002B54"/>
          <w:kern w:val="0"/>
          <w:szCs w:val="21"/>
        </w:rPr>
        <w:br/>
        <w:t>Enrollment Advantage</w:t>
      </w:r>
      <w:r w:rsidRPr="001F25ED">
        <w:rPr>
          <w:rFonts w:ascii="Tahoma" w:hAnsi="Tahoma" w:cs="Tahoma"/>
          <w:color w:val="002B54"/>
          <w:kern w:val="0"/>
          <w:szCs w:val="21"/>
        </w:rPr>
        <w:br/>
        <w:t>Major of Computer Science &amp; Technology is a key major in Zhejiang province, and also a major in the “Excellent Engineer Training Program”.</w:t>
      </w:r>
    </w:p>
    <w:p w:rsidR="001F25ED" w:rsidRDefault="001F25ED" w:rsidP="001F25ED">
      <w:pPr>
        <w:widowControl/>
        <w:spacing w:line="300" w:lineRule="atLeast"/>
        <w:ind w:left="375" w:right="375"/>
        <w:jc w:val="left"/>
        <w:rPr>
          <w:rFonts w:ascii="Tahoma" w:hAnsi="Tahoma" w:cs="Tahoma" w:hint="eastAsia"/>
          <w:color w:val="002B54"/>
          <w:kern w:val="0"/>
          <w:szCs w:val="21"/>
        </w:rPr>
      </w:pPr>
      <w:bookmarkStart w:id="0" w:name="_GoBack"/>
      <w:bookmarkEnd w:id="0"/>
      <w:r w:rsidRPr="001F25ED">
        <w:rPr>
          <w:rFonts w:ascii="Tahoma" w:hAnsi="Tahoma" w:cs="Tahoma"/>
          <w:color w:val="002B54"/>
          <w:kern w:val="0"/>
          <w:szCs w:val="21"/>
        </w:rPr>
        <w:br/>
      </w:r>
      <w:r w:rsidRPr="001F25ED">
        <w:rPr>
          <w:rFonts w:ascii="Tahoma" w:hAnsi="Tahoma" w:cs="Tahoma"/>
          <w:b/>
          <w:color w:val="002B54"/>
          <w:kern w:val="0"/>
          <w:szCs w:val="21"/>
        </w:rPr>
        <w:t>Main courses</w:t>
      </w:r>
      <w:r w:rsidRPr="001F25ED">
        <w:rPr>
          <w:rFonts w:ascii="Tahoma" w:hAnsi="Tahoma" w:cs="Tahoma"/>
          <w:color w:val="002B54"/>
          <w:kern w:val="0"/>
          <w:szCs w:val="21"/>
        </w:rPr>
        <w:br/>
        <w:t>Introduction to Information Technology</w:t>
      </w:r>
      <w:r w:rsidRPr="001F25ED">
        <w:rPr>
          <w:rFonts w:ascii="Tahoma" w:hAnsi="Tahoma" w:cs="Tahoma"/>
          <w:color w:val="002B54"/>
          <w:kern w:val="0"/>
          <w:szCs w:val="21"/>
        </w:rPr>
        <w:br/>
        <w:t>Fundamentals of Programming(C Language)</w:t>
      </w:r>
      <w:r w:rsidRPr="001F25ED">
        <w:rPr>
          <w:rFonts w:ascii="Tahoma" w:hAnsi="Tahoma" w:cs="Tahoma"/>
          <w:color w:val="002B54"/>
          <w:kern w:val="0"/>
          <w:szCs w:val="21"/>
        </w:rPr>
        <w:br/>
        <w:t>Data Structure</w:t>
      </w:r>
      <w:r w:rsidRPr="001F25ED">
        <w:rPr>
          <w:rFonts w:ascii="Tahoma" w:hAnsi="Tahoma" w:cs="Tahoma"/>
          <w:color w:val="002B54"/>
          <w:kern w:val="0"/>
          <w:szCs w:val="21"/>
        </w:rPr>
        <w:br/>
        <w:t>Principles of Operating System</w:t>
      </w:r>
      <w:r w:rsidRPr="001F25ED">
        <w:rPr>
          <w:rFonts w:ascii="Tahoma" w:hAnsi="Tahoma" w:cs="Tahoma"/>
          <w:color w:val="002B54"/>
          <w:kern w:val="0"/>
          <w:szCs w:val="21"/>
        </w:rPr>
        <w:br/>
        <w:t>Database Design &amp; Implementation</w:t>
      </w:r>
      <w:r w:rsidRPr="001F25ED">
        <w:rPr>
          <w:rFonts w:ascii="Tahoma" w:hAnsi="Tahoma" w:cs="Tahoma"/>
          <w:color w:val="002B54"/>
          <w:kern w:val="0"/>
          <w:szCs w:val="21"/>
        </w:rPr>
        <w:br/>
        <w:t>System Analysis and Design</w:t>
      </w:r>
      <w:r w:rsidRPr="001F25ED">
        <w:rPr>
          <w:rFonts w:ascii="Tahoma" w:hAnsi="Tahoma" w:cs="Tahoma"/>
          <w:color w:val="002B54"/>
          <w:kern w:val="0"/>
          <w:szCs w:val="21"/>
        </w:rPr>
        <w:br/>
        <w:t>Oracle Development</w:t>
      </w:r>
      <w:r w:rsidRPr="001F25ED">
        <w:rPr>
          <w:rFonts w:ascii="Tahoma" w:hAnsi="Tahoma" w:cs="Tahoma"/>
          <w:color w:val="002B54"/>
          <w:kern w:val="0"/>
          <w:szCs w:val="21"/>
        </w:rPr>
        <w:br/>
        <w:t>Information Technology Service Management</w:t>
      </w:r>
      <w:r w:rsidRPr="001F25ED">
        <w:rPr>
          <w:rFonts w:ascii="Tahoma" w:hAnsi="Tahoma" w:cs="Tahoma"/>
          <w:color w:val="002B54"/>
          <w:kern w:val="0"/>
          <w:szCs w:val="21"/>
        </w:rPr>
        <w:br/>
        <w:t>Enterprise Resource Planning Systems</w:t>
      </w:r>
      <w:r w:rsidRPr="001F25ED">
        <w:rPr>
          <w:rFonts w:ascii="Tahoma" w:hAnsi="Tahoma" w:cs="Tahoma"/>
          <w:color w:val="002B54"/>
          <w:kern w:val="0"/>
          <w:szCs w:val="21"/>
        </w:rPr>
        <w:br/>
        <w:t>Principles of Information Security</w:t>
      </w:r>
      <w:r w:rsidRPr="001F25ED">
        <w:rPr>
          <w:rFonts w:ascii="Tahoma" w:hAnsi="Tahoma" w:cs="Tahoma"/>
          <w:color w:val="002B54"/>
          <w:kern w:val="0"/>
          <w:szCs w:val="21"/>
        </w:rPr>
        <w:br/>
        <w:t>Software Test</w:t>
      </w:r>
      <w:r w:rsidRPr="001F25ED">
        <w:rPr>
          <w:rFonts w:ascii="Tahoma" w:hAnsi="Tahoma" w:cs="Tahoma"/>
          <w:color w:val="002B54"/>
          <w:kern w:val="0"/>
          <w:szCs w:val="21"/>
        </w:rPr>
        <w:br/>
        <w:t>Software Project Management and Case Study</w:t>
      </w:r>
      <w:r w:rsidRPr="001F25ED">
        <w:rPr>
          <w:rFonts w:ascii="Tahoma" w:hAnsi="Tahoma" w:cs="Tahoma"/>
          <w:color w:val="002B54"/>
          <w:kern w:val="0"/>
          <w:szCs w:val="21"/>
        </w:rPr>
        <w:br/>
        <w:t>Programming design Pattern</w:t>
      </w:r>
      <w:r w:rsidRPr="001F25ED">
        <w:rPr>
          <w:rFonts w:ascii="Tahoma" w:hAnsi="Tahoma" w:cs="Tahoma"/>
          <w:color w:val="002B54"/>
          <w:kern w:val="0"/>
          <w:szCs w:val="21"/>
        </w:rPr>
        <w:br/>
        <w:t>Mobile Device Application Development</w:t>
      </w:r>
      <w:r w:rsidRPr="001F25ED">
        <w:rPr>
          <w:rFonts w:ascii="Tahoma" w:hAnsi="Tahoma" w:cs="Tahoma"/>
          <w:color w:val="002B54"/>
          <w:kern w:val="0"/>
          <w:szCs w:val="21"/>
        </w:rPr>
        <w:br/>
        <w:t>Multimedia Technology, etc.</w:t>
      </w:r>
    </w:p>
    <w:p w:rsidR="001F25ED" w:rsidRPr="001F25ED" w:rsidRDefault="001F25ED" w:rsidP="001F25ED">
      <w:pPr>
        <w:widowControl/>
        <w:spacing w:line="300" w:lineRule="atLeast"/>
        <w:ind w:left="375" w:right="375"/>
        <w:jc w:val="left"/>
        <w:rPr>
          <w:rFonts w:ascii="Tahoma" w:hAnsi="Tahoma" w:cs="Tahoma"/>
          <w:color w:val="002B54"/>
          <w:kern w:val="0"/>
          <w:szCs w:val="21"/>
        </w:rPr>
      </w:pPr>
      <w:r w:rsidRPr="001F25ED">
        <w:rPr>
          <w:rFonts w:ascii="Tahoma" w:hAnsi="Tahoma" w:cs="Tahoma"/>
          <w:color w:val="002B54"/>
          <w:kern w:val="0"/>
          <w:szCs w:val="21"/>
        </w:rPr>
        <w:br/>
      </w:r>
      <w:r w:rsidRPr="001F25ED">
        <w:rPr>
          <w:rFonts w:ascii="Tahoma" w:hAnsi="Tahoma" w:cs="Tahoma"/>
          <w:b/>
          <w:color w:val="002B54"/>
          <w:kern w:val="0"/>
          <w:szCs w:val="21"/>
        </w:rPr>
        <w:t>Employment Prospects</w:t>
      </w:r>
      <w:r w:rsidRPr="001F25ED">
        <w:rPr>
          <w:rFonts w:ascii="Tahoma" w:hAnsi="Tahoma" w:cs="Tahoma"/>
          <w:color w:val="002B54"/>
          <w:kern w:val="0"/>
          <w:szCs w:val="21"/>
        </w:rPr>
        <w:br/>
        <w:t>The graduates of this major mainly work in the field of computer application, embedded system and software, computer software and hardware system, information system, computer network, can be work on technology development, research, application and technology management, etc.</w:t>
      </w:r>
    </w:p>
    <w:p w:rsidR="005C53C4" w:rsidRPr="001F25ED" w:rsidRDefault="005C53C4"/>
    <w:sectPr w:rsidR="005C53C4" w:rsidRPr="001F25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E8A" w:rsidRDefault="00C35E8A" w:rsidP="001F25ED">
      <w:r>
        <w:separator/>
      </w:r>
    </w:p>
  </w:endnote>
  <w:endnote w:type="continuationSeparator" w:id="0">
    <w:p w:rsidR="00C35E8A" w:rsidRDefault="00C35E8A" w:rsidP="001F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E8A" w:rsidRDefault="00C35E8A" w:rsidP="001F25ED">
      <w:r>
        <w:separator/>
      </w:r>
    </w:p>
  </w:footnote>
  <w:footnote w:type="continuationSeparator" w:id="0">
    <w:p w:rsidR="00C35E8A" w:rsidRDefault="00C35E8A" w:rsidP="001F2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1CF"/>
    <w:rsid w:val="001F25ED"/>
    <w:rsid w:val="005371CF"/>
    <w:rsid w:val="005C53C4"/>
    <w:rsid w:val="009B2931"/>
    <w:rsid w:val="00C35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link w:val="3Char"/>
    <w:uiPriority w:val="9"/>
    <w:qFormat/>
    <w:rsid w:val="001F25E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25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1F25ED"/>
    <w:rPr>
      <w:kern w:val="2"/>
      <w:sz w:val="18"/>
      <w:szCs w:val="18"/>
    </w:rPr>
  </w:style>
  <w:style w:type="paragraph" w:styleId="a4">
    <w:name w:val="footer"/>
    <w:basedOn w:val="a"/>
    <w:link w:val="Char0"/>
    <w:uiPriority w:val="99"/>
    <w:unhideWhenUsed/>
    <w:rsid w:val="001F25ED"/>
    <w:pPr>
      <w:tabs>
        <w:tab w:val="center" w:pos="4153"/>
        <w:tab w:val="right" w:pos="8306"/>
      </w:tabs>
      <w:snapToGrid w:val="0"/>
      <w:jc w:val="left"/>
    </w:pPr>
    <w:rPr>
      <w:sz w:val="18"/>
      <w:szCs w:val="18"/>
    </w:rPr>
  </w:style>
  <w:style w:type="character" w:customStyle="1" w:styleId="Char0">
    <w:name w:val="页脚 Char"/>
    <w:link w:val="a4"/>
    <w:uiPriority w:val="99"/>
    <w:rsid w:val="001F25ED"/>
    <w:rPr>
      <w:kern w:val="2"/>
      <w:sz w:val="18"/>
      <w:szCs w:val="18"/>
    </w:rPr>
  </w:style>
  <w:style w:type="character" w:customStyle="1" w:styleId="3Char">
    <w:name w:val="标题 3 Char"/>
    <w:link w:val="3"/>
    <w:uiPriority w:val="9"/>
    <w:rsid w:val="001F25ED"/>
    <w:rPr>
      <w:rFonts w:ascii="宋体" w:hAnsi="宋体" w:cs="宋体"/>
      <w:b/>
      <w:bCs/>
      <w:sz w:val="27"/>
      <w:szCs w:val="27"/>
    </w:rPr>
  </w:style>
  <w:style w:type="paragraph" w:styleId="a5">
    <w:name w:val="Normal (Web)"/>
    <w:basedOn w:val="a"/>
    <w:uiPriority w:val="99"/>
    <w:semiHidden/>
    <w:unhideWhenUsed/>
    <w:rsid w:val="001F25ED"/>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83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1264</Characters>
  <Application>Microsoft Office Word</Application>
  <DocSecurity>0</DocSecurity>
  <Lines>10</Lines>
  <Paragraphs>2</Paragraphs>
  <ScaleCrop>false</ScaleCrop>
  <Company>MS</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2015-11-07T11:48:00Z</dcterms:created>
  <dcterms:modified xsi:type="dcterms:W3CDTF">2015-11-07T11:48:00Z</dcterms:modified>
</cp:coreProperties>
</file>